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5FF6" w:rsidRDefault="00E55FF6" w:rsidP="00E55FF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6949C" wp14:editId="60001AAF">
                <wp:simplePos x="0" y="0"/>
                <wp:positionH relativeFrom="column">
                  <wp:posOffset>590550</wp:posOffset>
                </wp:positionH>
                <wp:positionV relativeFrom="paragraph">
                  <wp:posOffset>-540385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55FF6" w:rsidRPr="00E55FF6" w:rsidRDefault="00E55FF6" w:rsidP="00E55FF6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8694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5pt;margin-top:-42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0hQOrN4AAAAK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E55FF6" w:rsidRPr="00E55FF6" w:rsidRDefault="00E55FF6" w:rsidP="00E55FF6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Reading 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E55FF6" w:rsidRDefault="00E55FF6" w:rsidP="00E55FF6">
      <w:pPr>
        <w:rPr>
          <w:rFonts w:ascii="Comic Sans MS" w:hAnsi="Comic Sans MS"/>
        </w:rPr>
      </w:pPr>
    </w:p>
    <w:p w:rsidR="00E55FF6" w:rsidRDefault="00E55FF6" w:rsidP="00E55FF6">
      <w:pPr>
        <w:rPr>
          <w:rFonts w:ascii="Comic Sans MS" w:hAnsi="Comic Sans MS"/>
        </w:rPr>
      </w:pPr>
      <w:r w:rsidRPr="00032E80">
        <w:rPr>
          <w:rFonts w:ascii="Comic Sans MS" w:hAnsi="Comic Sans MS"/>
        </w:rPr>
        <w:t xml:space="preserve">As </w:t>
      </w:r>
      <w:proofErr w:type="spellStart"/>
      <w:r w:rsidRPr="00032E80">
        <w:rPr>
          <w:rFonts w:ascii="Comic Sans MS" w:hAnsi="Comic Sans MS"/>
        </w:rPr>
        <w:t>Dr.</w:t>
      </w:r>
      <w:proofErr w:type="spellEnd"/>
      <w:r w:rsidRPr="00032E80">
        <w:rPr>
          <w:rFonts w:ascii="Comic Sans MS" w:hAnsi="Comic Sans MS"/>
        </w:rPr>
        <w:t xml:space="preserve"> Seuss said ‘</w:t>
      </w:r>
      <w:r>
        <w:rPr>
          <w:rFonts w:ascii="Comic Sans MS" w:hAnsi="Comic Sans MS"/>
        </w:rPr>
        <w:t>y</w:t>
      </w:r>
      <w:r w:rsidRPr="00032E80">
        <w:rPr>
          <w:rFonts w:ascii="Comic Sans MS" w:hAnsi="Comic Sans MS"/>
        </w:rPr>
        <w:t xml:space="preserve">ou can find magic where ever you look. Sit back and relax all you need is a good book’. The aim of this challenge is to read as many books as you can during the time off school. </w:t>
      </w:r>
      <w:r w:rsidR="00E25B58">
        <w:rPr>
          <w:rFonts w:ascii="Comic Sans MS" w:hAnsi="Comic Sans MS"/>
        </w:rPr>
        <w:t xml:space="preserve">Tick a </w:t>
      </w:r>
      <w:r>
        <w:rPr>
          <w:rFonts w:ascii="Comic Sans MS" w:hAnsi="Comic Sans MS"/>
        </w:rPr>
        <w:t>square when you complete a task. Write down the book title and author of the books you read</w:t>
      </w:r>
      <w:r w:rsidR="00E25B58">
        <w:rPr>
          <w:rFonts w:ascii="Comic Sans MS" w:hAnsi="Comic Sans MS"/>
        </w:rPr>
        <w:t xml:space="preserve"> on the back of the page</w:t>
      </w:r>
      <w:r>
        <w:rPr>
          <w:rFonts w:ascii="Comic Sans MS" w:hAnsi="Comic Sans MS"/>
        </w:rPr>
        <w:t xml:space="preserve">. </w:t>
      </w:r>
      <w:r w:rsidR="00E25B58">
        <w:rPr>
          <w:rFonts w:ascii="Comic Sans MS" w:hAnsi="Comic Sans MS"/>
        </w:rPr>
        <w:t>Let’s see</w:t>
      </w:r>
      <w:r>
        <w:rPr>
          <w:rFonts w:ascii="Comic Sans MS" w:hAnsi="Comic Sans MS"/>
        </w:rPr>
        <w:t xml:space="preserve"> if you can get BINGO!</w:t>
      </w:r>
    </w:p>
    <w:tbl>
      <w:tblPr>
        <w:tblStyle w:val="TableGrid"/>
        <w:tblW w:w="10048" w:type="dxa"/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2512"/>
      </w:tblGrid>
      <w:tr w:rsidR="00E55FF6" w:rsidTr="00E55FF6">
        <w:trPr>
          <w:trHeight w:val="2187"/>
        </w:trPr>
        <w:tc>
          <w:tcPr>
            <w:tcW w:w="2512" w:type="dxa"/>
            <w:shd w:val="clear" w:color="auto" w:fill="F4B083" w:themeFill="accent2" w:themeFillTint="99"/>
          </w:tcPr>
          <w:p w:rsidR="00E55FF6" w:rsidRP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you own but have never read</w:t>
            </w:r>
          </w:p>
          <w:p w:rsidR="00E55FF6" w:rsidRDefault="00E55FF6" w:rsidP="00E55FF6">
            <w:pPr>
              <w:rPr>
                <w:rFonts w:ascii="Comic Sans MS" w:hAnsi="Comic Sans MS"/>
              </w:rPr>
            </w:pPr>
          </w:p>
        </w:tc>
        <w:tc>
          <w:tcPr>
            <w:tcW w:w="2512" w:type="dxa"/>
            <w:shd w:val="clear" w:color="auto" w:fill="F4B083" w:themeFill="accent2" w:themeFillTint="99"/>
          </w:tcPr>
          <w:p w:rsidR="00E55FF6" w:rsidRP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that makes you laugh</w:t>
            </w:r>
          </w:p>
          <w:p w:rsidR="00E55FF6" w:rsidRDefault="00E55FF6" w:rsidP="00E55FF6">
            <w:pPr>
              <w:rPr>
                <w:rFonts w:ascii="Comic Sans MS" w:hAnsi="Comic Sans MS"/>
              </w:rPr>
            </w:pPr>
          </w:p>
        </w:tc>
        <w:tc>
          <w:tcPr>
            <w:tcW w:w="2512" w:type="dxa"/>
            <w:shd w:val="clear" w:color="auto" w:fill="F4B083" w:themeFill="accent2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Read with a family member</w:t>
            </w:r>
          </w:p>
        </w:tc>
        <w:tc>
          <w:tcPr>
            <w:tcW w:w="2512" w:type="dxa"/>
            <w:shd w:val="clear" w:color="auto" w:fill="F4B083" w:themeFill="accent2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in the morning</w:t>
            </w:r>
          </w:p>
        </w:tc>
      </w:tr>
      <w:tr w:rsidR="00E55FF6" w:rsidTr="00E55FF6">
        <w:trPr>
          <w:trHeight w:val="2187"/>
        </w:trPr>
        <w:tc>
          <w:tcPr>
            <w:tcW w:w="2512" w:type="dxa"/>
            <w:shd w:val="clear" w:color="auto" w:fill="FFD966" w:themeFill="accent4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Read a book about food or a cookbook</w:t>
            </w:r>
          </w:p>
        </w:tc>
        <w:tc>
          <w:tcPr>
            <w:tcW w:w="2512" w:type="dxa"/>
            <w:shd w:val="clear" w:color="auto" w:fill="FFD966" w:themeFill="accent4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at night</w:t>
            </w:r>
          </w:p>
        </w:tc>
        <w:tc>
          <w:tcPr>
            <w:tcW w:w="2512" w:type="dxa"/>
            <w:shd w:val="clear" w:color="auto" w:fill="FFD966" w:themeFill="accent4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family members favourite childhood book</w:t>
            </w:r>
          </w:p>
        </w:tc>
        <w:tc>
          <w:tcPr>
            <w:tcW w:w="2512" w:type="dxa"/>
            <w:shd w:val="clear" w:color="auto" w:fill="FFD966" w:themeFill="accent4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that is part of a series</w:t>
            </w:r>
          </w:p>
        </w:tc>
      </w:tr>
      <w:tr w:rsidR="00E55FF6" w:rsidTr="00E55FF6">
        <w:trPr>
          <w:trHeight w:val="2187"/>
        </w:trPr>
        <w:tc>
          <w:tcPr>
            <w:tcW w:w="2512" w:type="dxa"/>
            <w:shd w:val="clear" w:color="auto" w:fill="8EAADB" w:themeFill="accent1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that became a movie</w:t>
            </w:r>
          </w:p>
        </w:tc>
        <w:tc>
          <w:tcPr>
            <w:tcW w:w="2512" w:type="dxa"/>
            <w:shd w:val="clear" w:color="auto" w:fill="8EAADB" w:themeFill="accent1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about sport or another hobby</w:t>
            </w:r>
          </w:p>
        </w:tc>
        <w:tc>
          <w:tcPr>
            <w:tcW w:w="2512" w:type="dxa"/>
            <w:shd w:val="clear" w:color="auto" w:fill="8EAADB" w:themeFill="accent1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you have previously abandoned</w:t>
            </w:r>
          </w:p>
        </w:tc>
        <w:tc>
          <w:tcPr>
            <w:tcW w:w="2512" w:type="dxa"/>
            <w:shd w:val="clear" w:color="auto" w:fill="8EAADB" w:themeFill="accent1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non- fiction book</w:t>
            </w:r>
          </w:p>
        </w:tc>
      </w:tr>
      <w:tr w:rsidR="00E55FF6" w:rsidTr="00E55FF6">
        <w:trPr>
          <w:trHeight w:val="2187"/>
        </w:trPr>
        <w:tc>
          <w:tcPr>
            <w:tcW w:w="2512" w:type="dxa"/>
            <w:shd w:val="clear" w:color="auto" w:fill="A8D08D" w:themeFill="accent6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or a few chapters from a book to someone else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from an author you haven’t read before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children’s magazine</w:t>
            </w:r>
          </w:p>
        </w:tc>
        <w:tc>
          <w:tcPr>
            <w:tcW w:w="2512" w:type="dxa"/>
            <w:shd w:val="clear" w:color="auto" w:fill="A8D08D" w:themeFill="accent6" w:themeFillTint="99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that has won an award</w:t>
            </w:r>
          </w:p>
        </w:tc>
      </w:tr>
      <w:tr w:rsidR="00E55FF6" w:rsidTr="00406C4F">
        <w:trPr>
          <w:trHeight w:val="2187"/>
        </w:trPr>
        <w:tc>
          <w:tcPr>
            <w:tcW w:w="2512" w:type="dxa"/>
            <w:shd w:val="clear" w:color="auto" w:fill="F36B95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to your pet</w:t>
            </w:r>
          </w:p>
        </w:tc>
        <w:tc>
          <w:tcPr>
            <w:tcW w:w="2512" w:type="dxa"/>
            <w:shd w:val="clear" w:color="auto" w:fill="F36B95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published this year</w:t>
            </w:r>
          </w:p>
        </w:tc>
        <w:tc>
          <w:tcPr>
            <w:tcW w:w="2512" w:type="dxa"/>
            <w:shd w:val="clear" w:color="auto" w:fill="F36B95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Reread your favourite book</w:t>
            </w:r>
          </w:p>
        </w:tc>
        <w:tc>
          <w:tcPr>
            <w:tcW w:w="2512" w:type="dxa"/>
            <w:shd w:val="clear" w:color="auto" w:fill="F36B95"/>
          </w:tcPr>
          <w:p w:rsidR="00E55FF6" w:rsidRDefault="00E55FF6" w:rsidP="00E55FF6">
            <w:pPr>
              <w:rPr>
                <w:rFonts w:ascii="Comic Sans MS" w:hAnsi="Comic Sans MS"/>
              </w:rPr>
            </w:pPr>
            <w:r w:rsidRPr="00E55FF6">
              <w:rPr>
                <w:rFonts w:ascii="Comic Sans MS" w:hAnsi="Comic Sans MS"/>
              </w:rPr>
              <w:t>A book recommended by a friend</w:t>
            </w:r>
            <w:r>
              <w:rPr>
                <w:rFonts w:ascii="Comic Sans MS" w:hAnsi="Comic Sans MS"/>
              </w:rPr>
              <w:t xml:space="preserve">/ </w:t>
            </w:r>
            <w:r w:rsidRPr="00E55FF6">
              <w:rPr>
                <w:rFonts w:ascii="Comic Sans MS" w:hAnsi="Comic Sans MS"/>
              </w:rPr>
              <w:t>teacher</w:t>
            </w:r>
            <w:r>
              <w:rPr>
                <w:rFonts w:ascii="Comic Sans MS" w:hAnsi="Comic Sans MS"/>
              </w:rPr>
              <w:t>/family member</w:t>
            </w:r>
          </w:p>
        </w:tc>
      </w:tr>
    </w:tbl>
    <w:p w:rsidR="00E55FF6" w:rsidRPr="00032E80" w:rsidRDefault="00E55FF6" w:rsidP="00E55FF6">
      <w:pPr>
        <w:rPr>
          <w:rFonts w:ascii="Comic Sans MS" w:hAnsi="Comic Sans MS"/>
        </w:rPr>
      </w:pPr>
    </w:p>
    <w:p w:rsidR="00406C4F" w:rsidRPr="006316C9" w:rsidRDefault="00406C4F" w:rsidP="00406C4F">
      <w:pPr>
        <w:rPr>
          <w:rFonts w:ascii="Comic Sans MS" w:hAnsi="Comic Sans MS"/>
        </w:rPr>
      </w:pPr>
      <w:r w:rsidRPr="006316C9">
        <w:rPr>
          <w:rFonts w:ascii="Comic Sans MS" w:hAnsi="Comic Sans MS"/>
        </w:rPr>
        <w:t>If you don’t have access to books at home there are lots of websites offering free access to books including:</w:t>
      </w:r>
    </w:p>
    <w:p w:rsidR="00406C4F" w:rsidRPr="006316C9" w:rsidRDefault="00406C4F" w:rsidP="006316C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16C9">
        <w:rPr>
          <w:rFonts w:ascii="Comic Sans MS" w:hAnsi="Comic Sans MS"/>
        </w:rPr>
        <w:t>World Book Online</w:t>
      </w:r>
      <w:r w:rsidR="006316C9">
        <w:rPr>
          <w:rFonts w:ascii="Comic Sans MS" w:hAnsi="Comic Sans MS"/>
        </w:rPr>
        <w:t xml:space="preserve"> eBooks </w:t>
      </w:r>
    </w:p>
    <w:p w:rsidR="00406C4F" w:rsidRPr="006316C9" w:rsidRDefault="00406C4F" w:rsidP="006316C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16C9">
        <w:rPr>
          <w:rFonts w:ascii="Comic Sans MS" w:hAnsi="Comic Sans MS"/>
        </w:rPr>
        <w:t>Oxford Owl</w:t>
      </w:r>
    </w:p>
    <w:p w:rsidR="006316C9" w:rsidRDefault="00406C4F" w:rsidP="006316C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16C9">
        <w:rPr>
          <w:rFonts w:ascii="Comic Sans MS" w:hAnsi="Comic Sans MS"/>
        </w:rPr>
        <w:t>Borrow Box</w:t>
      </w:r>
      <w:r w:rsidR="006316C9">
        <w:rPr>
          <w:rFonts w:ascii="Comic Sans MS" w:hAnsi="Comic Sans MS"/>
        </w:rPr>
        <w:t xml:space="preserve"> </w:t>
      </w:r>
    </w:p>
    <w:p w:rsidR="00406C4F" w:rsidRPr="006316C9" w:rsidRDefault="00406C4F" w:rsidP="006316C9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6316C9">
        <w:rPr>
          <w:rFonts w:ascii="Comic Sans MS" w:hAnsi="Comic Sans MS"/>
        </w:rPr>
        <w:t>Storyline online</w:t>
      </w:r>
    </w:p>
    <w:p w:rsidR="00E55FF6" w:rsidRPr="006316C9" w:rsidRDefault="00E55FF6" w:rsidP="00E25B58">
      <w:pPr>
        <w:pStyle w:val="ListParagraph"/>
        <w:ind w:left="1080"/>
        <w:rPr>
          <w:rFonts w:ascii="Comic Sans MS" w:hAnsi="Comic Sans MS"/>
        </w:rPr>
      </w:pPr>
      <w:bookmarkStart w:id="0" w:name="_GoBack"/>
      <w:bookmarkEnd w:id="0"/>
    </w:p>
    <w:sectPr w:rsidR="00E55FF6" w:rsidRPr="00631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E34"/>
    <w:multiLevelType w:val="hybridMultilevel"/>
    <w:tmpl w:val="2496E7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301D6"/>
    <w:multiLevelType w:val="hybridMultilevel"/>
    <w:tmpl w:val="3C749D5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85D"/>
    <w:multiLevelType w:val="hybridMultilevel"/>
    <w:tmpl w:val="D132E912"/>
    <w:lvl w:ilvl="0" w:tplc="0F14CE60">
      <w:start w:val="2"/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60D5D"/>
    <w:multiLevelType w:val="hybridMultilevel"/>
    <w:tmpl w:val="32509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F6"/>
    <w:rsid w:val="00406C4F"/>
    <w:rsid w:val="006316C9"/>
    <w:rsid w:val="00E25B58"/>
    <w:rsid w:val="00E5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9D9F"/>
  <w15:chartTrackingRefBased/>
  <w15:docId w15:val="{5CC1C3CA-63BC-4B48-A347-076BCA6A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Keane</dc:creator>
  <cp:keywords/>
  <dc:description/>
  <cp:lastModifiedBy>Kelsey Keane</cp:lastModifiedBy>
  <cp:revision>3</cp:revision>
  <dcterms:created xsi:type="dcterms:W3CDTF">2020-04-01T14:58:00Z</dcterms:created>
  <dcterms:modified xsi:type="dcterms:W3CDTF">2020-04-01T15:25:00Z</dcterms:modified>
</cp:coreProperties>
</file>